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255B" w14:textId="77777777" w:rsidR="003F6BBF" w:rsidRDefault="003F6BBF" w:rsidP="003F6BBF">
      <w:pPr>
        <w:rPr>
          <w:b/>
          <w:bCs/>
        </w:rPr>
      </w:pPr>
    </w:p>
    <w:p w14:paraId="0B9E0D25" w14:textId="3DA14DAA" w:rsidR="003F6BBF" w:rsidRDefault="002A16F5" w:rsidP="003F6BBF">
      <w:pPr>
        <w:rPr>
          <w:b/>
          <w:bCs/>
        </w:rPr>
      </w:pPr>
      <w:r>
        <w:rPr>
          <w:b/>
          <w:bCs/>
          <w:noProof/>
          <w:lang w:eastAsia="cs-CZ"/>
        </w:rPr>
        <w:drawing>
          <wp:inline distT="0" distB="0" distL="0" distR="0" wp14:anchorId="702D4600" wp14:editId="401EC308">
            <wp:extent cx="2410097" cy="624840"/>
            <wp:effectExtent l="0" t="0" r="9525" b="3810"/>
            <wp:docPr id="16934504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50461" name="Obrázek 16934504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821" cy="62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B0C4C" w14:textId="2FB65B05" w:rsidR="003F6BBF" w:rsidRPr="009C4B48" w:rsidRDefault="003F6BBF" w:rsidP="003F6BBF">
      <w:pPr>
        <w:rPr>
          <w:b/>
          <w:bCs/>
        </w:rPr>
      </w:pPr>
      <w:r w:rsidRPr="009C4B48">
        <w:rPr>
          <w:b/>
          <w:bCs/>
        </w:rPr>
        <w:t xml:space="preserve">Kyjovské Slovácko v pohybu </w:t>
      </w:r>
      <w:r w:rsidR="002A16F5">
        <w:rPr>
          <w:b/>
          <w:bCs/>
        </w:rPr>
        <w:t xml:space="preserve">podporuje pomoc všemi směry </w:t>
      </w:r>
    </w:p>
    <w:p w14:paraId="1D4454AA" w14:textId="53ED5E4B" w:rsidR="00D5470C" w:rsidRDefault="003F6BBF" w:rsidP="00D5470C">
      <w:pPr>
        <w:autoSpaceDE w:val="0"/>
        <w:autoSpaceDN w:val="0"/>
        <w:jc w:val="both"/>
      </w:pPr>
      <w:r>
        <w:t>Mnoho rodin denně bojuje s nepřízní osudu vlastního či svých blízkých</w:t>
      </w:r>
      <w:r w:rsidRPr="007C27CD">
        <w:t>, a</w:t>
      </w:r>
      <w:r w:rsidR="007C27CD" w:rsidRPr="007C27CD">
        <w:t xml:space="preserve"> tak je nutné</w:t>
      </w:r>
      <w:r w:rsidRPr="007C27CD">
        <w:t xml:space="preserve"> pomoci </w:t>
      </w:r>
      <w:r w:rsidR="007C27CD" w:rsidRPr="007C27CD">
        <w:t>napříč generacemi všem,</w:t>
      </w:r>
      <w:r w:rsidRPr="007C27CD">
        <w:t xml:space="preserve"> kteří to potřebují.  Život dokáže být velmi těžký a ne každý ví, na koho se obrátit</w:t>
      </w:r>
      <w:r>
        <w:t>, komu si říci o pomo</w:t>
      </w:r>
      <w:r w:rsidR="00D5470C">
        <w:t xml:space="preserve">c </w:t>
      </w:r>
      <w:r w:rsidR="00D5470C" w:rsidRPr="007C27CD">
        <w:t xml:space="preserve">nebo </w:t>
      </w:r>
      <w:r w:rsidR="007C27CD" w:rsidRPr="007C27CD">
        <w:t xml:space="preserve">se jen </w:t>
      </w:r>
      <w:r w:rsidR="00D5470C" w:rsidRPr="007C27CD">
        <w:t>svěřit s tíhou na duši.</w:t>
      </w:r>
      <w:r w:rsidR="00D5470C">
        <w:t xml:space="preserve"> </w:t>
      </w:r>
    </w:p>
    <w:p w14:paraId="207606E5" w14:textId="78BE1101" w:rsidR="00D5470C" w:rsidRDefault="00D5470C" w:rsidP="003F6BBF">
      <w:pPr>
        <w:autoSpaceDE w:val="0"/>
        <w:autoSpaceDN w:val="0"/>
        <w:jc w:val="both"/>
      </w:pPr>
      <w:r>
        <w:t>V Kyjově je řada  odbor</w:t>
      </w:r>
      <w:r w:rsidR="00296329">
        <w:t xml:space="preserve">ných služeb, které se zabývají </w:t>
      </w:r>
      <w:r>
        <w:t>mnoha různými způsoby</w:t>
      </w:r>
      <w:r w:rsidR="00296329">
        <w:t xml:space="preserve"> pomoci, ať už se jedná o práci s duševně nemocnými, </w:t>
      </w:r>
      <w:r>
        <w:t>mentálně postiženými, osobami sociálně vyloučenými a neméně intenzivní spolupr</w:t>
      </w:r>
      <w:r w:rsidR="007C27CD">
        <w:t>ací</w:t>
      </w:r>
      <w:r>
        <w:t xml:space="preserve"> s dětmi, znevýhodněnými rodinami či seniory. Velmi důležité pro mnoho z nás je také </w:t>
      </w:r>
      <w:r w:rsidR="002E76D0">
        <w:t>informace</w:t>
      </w:r>
      <w:r>
        <w:t xml:space="preserve">, že většina těchto služeb je zdarma. </w:t>
      </w:r>
    </w:p>
    <w:p w14:paraId="31B41E87" w14:textId="5040CD6B" w:rsidR="002A16F5" w:rsidRDefault="00296329" w:rsidP="003F6BBF">
      <w:pPr>
        <w:autoSpaceDE w:val="0"/>
        <w:autoSpaceDN w:val="0"/>
        <w:jc w:val="both"/>
      </w:pPr>
      <w:r>
        <w:t>Projekt, který</w:t>
      </w:r>
      <w:r w:rsidR="00D5470C">
        <w:t xml:space="preserve"> zaštiťuje Kyjovské Slovácko v</w:t>
      </w:r>
      <w:r>
        <w:t> </w:t>
      </w:r>
      <w:r w:rsidR="00D5470C">
        <w:t>pohybu</w:t>
      </w:r>
      <w:r>
        <w:t>,</w:t>
      </w:r>
      <w:r w:rsidR="00D5470C">
        <w:t xml:space="preserve"> </w:t>
      </w:r>
      <w:r w:rsidR="006F753A" w:rsidRPr="007C27CD">
        <w:t xml:space="preserve">chce pomoci v lepší orientaci </w:t>
      </w:r>
      <w:r w:rsidR="007C27CD" w:rsidRPr="007C27CD">
        <w:t>nabízených</w:t>
      </w:r>
      <w:r w:rsidR="006F753A" w:rsidRPr="007C27CD">
        <w:t xml:space="preserve"> služeb</w:t>
      </w:r>
      <w:r w:rsidR="006F753A">
        <w:t>, aby co nejširší veřejnost věděla, kdo</w:t>
      </w:r>
      <w:r w:rsidR="002E76D0">
        <w:t xml:space="preserve">, </w:t>
      </w:r>
      <w:r w:rsidR="006F753A">
        <w:t>kde</w:t>
      </w:r>
      <w:r w:rsidR="002E76D0">
        <w:t xml:space="preserve"> a jak</w:t>
      </w:r>
      <w:r w:rsidR="006F753A">
        <w:t xml:space="preserve"> může pomoci. Každá situace v životě má řešení, podstatné je vědět, na koho se obrát</w:t>
      </w:r>
      <w:r w:rsidR="000B2498">
        <w:t>it.</w:t>
      </w:r>
    </w:p>
    <w:p w14:paraId="7C63D8F3" w14:textId="60BA79DF" w:rsidR="002A16F5" w:rsidRPr="00A671C6" w:rsidRDefault="002A16F5" w:rsidP="002A16F5">
      <w:pPr>
        <w:autoSpaceDE w:val="0"/>
        <w:autoSpaceDN w:val="0"/>
        <w:jc w:val="both"/>
        <w:rPr>
          <w:b/>
          <w:bCs/>
        </w:rPr>
      </w:pPr>
      <w:r w:rsidRPr="002A16F5">
        <w:rPr>
          <w:i/>
          <w:iCs/>
        </w:rPr>
        <w:t>Partnery tohoto projektu jsou</w:t>
      </w:r>
      <w:r>
        <w:t xml:space="preserve">: </w:t>
      </w:r>
      <w:r w:rsidRPr="00A671C6">
        <w:rPr>
          <w:b/>
          <w:bCs/>
        </w:rPr>
        <w:t xml:space="preserve">Centrum sociálních služeb města Kyjov, </w:t>
      </w:r>
      <w:proofErr w:type="spellStart"/>
      <w:r w:rsidRPr="00A671C6">
        <w:rPr>
          <w:b/>
          <w:bCs/>
        </w:rPr>
        <w:t>p.o</w:t>
      </w:r>
      <w:proofErr w:type="spellEnd"/>
      <w:r w:rsidRPr="00A671C6">
        <w:rPr>
          <w:b/>
          <w:bCs/>
        </w:rPr>
        <w:t xml:space="preserve">. města Kyjova, </w:t>
      </w:r>
      <w:proofErr w:type="spellStart"/>
      <w:r w:rsidRPr="00A671C6">
        <w:rPr>
          <w:b/>
          <w:bCs/>
        </w:rPr>
        <w:t>Educante</w:t>
      </w:r>
      <w:proofErr w:type="spellEnd"/>
      <w:r w:rsidRPr="00A671C6">
        <w:rPr>
          <w:b/>
          <w:bCs/>
        </w:rPr>
        <w:t xml:space="preserve">, </w:t>
      </w:r>
      <w:proofErr w:type="spellStart"/>
      <w:r w:rsidRPr="00A671C6">
        <w:rPr>
          <w:b/>
          <w:bCs/>
        </w:rPr>
        <w:t>z.s</w:t>
      </w:r>
      <w:proofErr w:type="spellEnd"/>
      <w:r w:rsidRPr="00A671C6">
        <w:rPr>
          <w:b/>
          <w:bCs/>
        </w:rPr>
        <w:t xml:space="preserve">., Krok Kyjov, </w:t>
      </w:r>
      <w:proofErr w:type="spellStart"/>
      <w:r w:rsidRPr="00A671C6">
        <w:rPr>
          <w:b/>
          <w:bCs/>
        </w:rPr>
        <w:t>z.ú</w:t>
      </w:r>
      <w:proofErr w:type="spellEnd"/>
      <w:r w:rsidRPr="00A671C6">
        <w:rPr>
          <w:b/>
          <w:bCs/>
        </w:rPr>
        <w:t>, Město Kyjov a Sociálně-psychiatrické centrum - Fénix, o.p.s.</w:t>
      </w:r>
    </w:p>
    <w:p w14:paraId="5F2DC452" w14:textId="63A6D50B" w:rsidR="002A16F5" w:rsidRDefault="002A16F5" w:rsidP="002A16F5">
      <w:pPr>
        <w:autoSpaceDE w:val="0"/>
        <w:autoSpaceDN w:val="0"/>
        <w:jc w:val="both"/>
      </w:pPr>
      <w:r>
        <w:t>Nabídku služeb každé z těchto organizací najdete na plakátu níže, kde jsou také</w:t>
      </w:r>
      <w:r w:rsidR="002E76D0">
        <w:t xml:space="preserve"> přímé</w:t>
      </w:r>
      <w:r>
        <w:t xml:space="preserve"> kontakty</w:t>
      </w:r>
      <w:r w:rsidR="002E76D0">
        <w:t xml:space="preserve">: </w:t>
      </w:r>
      <w:r>
        <w:t xml:space="preserve">telefon, </w:t>
      </w:r>
      <w:r w:rsidR="00581352">
        <w:t>e-</w:t>
      </w:r>
      <w:r>
        <w:t xml:space="preserve">mail i adresa. Pokud cítíte, že vy nebo někdo z vašich blízkých by uvítal pomoc, nebojte se kontaktovat kohokoli z těchto partnerů. Každý udělá maximum pro to, aby vám usnadnil těžkou chvíli, kterou prožíváte. </w:t>
      </w:r>
    </w:p>
    <w:p w14:paraId="0D1F2A39" w14:textId="69AE644F" w:rsidR="00761F30" w:rsidRDefault="002A16F5" w:rsidP="000B2498">
      <w:pPr>
        <w:autoSpaceDE w:val="0"/>
        <w:autoSpaceDN w:val="0"/>
        <w:jc w:val="both"/>
      </w:pPr>
      <w:r>
        <w:t>Jako Kyjovské Slovácko v pohybu chceme cílit</w:t>
      </w:r>
      <w:r w:rsidR="000B2498">
        <w:t xml:space="preserve"> na maximální provázanost a následnost nabízených fakultativních a sociálních služeb a jejich aktivit. </w:t>
      </w:r>
      <w:r w:rsidR="007C27CD" w:rsidRPr="003E46C9">
        <w:t>P</w:t>
      </w:r>
      <w:r w:rsidR="000B2498" w:rsidRPr="003E46C9">
        <w:t xml:space="preserve">o celou dobu projektu bude </w:t>
      </w:r>
      <w:r w:rsidRPr="003E46C9">
        <w:t>naší</w:t>
      </w:r>
      <w:r w:rsidR="000B2498" w:rsidRPr="003E46C9">
        <w:t xml:space="preserve">  podstatou  koordinace této mezioborové spolupráce, a to nejen v Kyjově, ale i na úrovni obcí a mikroregionů celého Kyjovska. Současně se také zaměříme na podporu</w:t>
      </w:r>
      <w:r w:rsidR="000B2498">
        <w:t xml:space="preserve"> komunitního života v obcích a  jeho aktivity.</w:t>
      </w:r>
      <w:r w:rsidR="00761F30">
        <w:t xml:space="preserve"> Věříme, že i u vás v obci se můžeme setkat, uspořádat besedu na zajímavá témata, která nás obohatí. </w:t>
      </w:r>
      <w:r w:rsidR="00031BB3">
        <w:t xml:space="preserve">Pokud byste měli jakoukoli otázku či podnět k našim aktivitám, ozvěte se nám na mail: </w:t>
      </w:r>
      <w:hyperlink r:id="rId5" w:history="1">
        <w:r w:rsidR="00031BB3" w:rsidRPr="00EB5664">
          <w:rPr>
            <w:rStyle w:val="Hypertextovodkaz"/>
          </w:rPr>
          <w:t>opz@kyjovse-slovacko.com</w:t>
        </w:r>
      </w:hyperlink>
    </w:p>
    <w:p w14:paraId="328D11B1" w14:textId="77777777" w:rsidR="00031BB3" w:rsidRDefault="00031BB3" w:rsidP="000B2498">
      <w:pPr>
        <w:autoSpaceDE w:val="0"/>
        <w:autoSpaceDN w:val="0"/>
        <w:jc w:val="both"/>
      </w:pPr>
    </w:p>
    <w:p w14:paraId="53315994" w14:textId="626BAACD" w:rsidR="00761F30" w:rsidRDefault="00761F30" w:rsidP="000B2498">
      <w:pPr>
        <w:autoSpaceDE w:val="0"/>
        <w:autoSpaceDN w:val="0"/>
        <w:jc w:val="both"/>
      </w:pPr>
    </w:p>
    <w:p w14:paraId="12C6015F" w14:textId="77777777" w:rsidR="00761F30" w:rsidRDefault="00761F30" w:rsidP="000B2498">
      <w:pPr>
        <w:autoSpaceDE w:val="0"/>
        <w:autoSpaceDN w:val="0"/>
        <w:jc w:val="both"/>
      </w:pPr>
    </w:p>
    <w:p w14:paraId="1A9F238D" w14:textId="77777777" w:rsidR="000B2498" w:rsidRDefault="000B2498" w:rsidP="003F6BBF">
      <w:pPr>
        <w:autoSpaceDE w:val="0"/>
        <w:autoSpaceDN w:val="0"/>
        <w:jc w:val="both"/>
      </w:pPr>
    </w:p>
    <w:p w14:paraId="4C92C9FB" w14:textId="77777777" w:rsidR="00D5470C" w:rsidRDefault="00D5470C" w:rsidP="003F6BBF">
      <w:pPr>
        <w:autoSpaceDE w:val="0"/>
        <w:autoSpaceDN w:val="0"/>
        <w:jc w:val="both"/>
      </w:pPr>
    </w:p>
    <w:p w14:paraId="27EEA80B" w14:textId="77777777" w:rsidR="00D5470C" w:rsidRDefault="00D5470C" w:rsidP="003F6BBF">
      <w:pPr>
        <w:autoSpaceDE w:val="0"/>
        <w:autoSpaceDN w:val="0"/>
        <w:jc w:val="both"/>
      </w:pPr>
    </w:p>
    <w:p w14:paraId="77597514" w14:textId="77777777" w:rsidR="00D5470C" w:rsidRDefault="00D5470C" w:rsidP="003F6BBF">
      <w:pPr>
        <w:autoSpaceDE w:val="0"/>
        <w:autoSpaceDN w:val="0"/>
        <w:jc w:val="both"/>
      </w:pPr>
    </w:p>
    <w:p w14:paraId="4ACCE092" w14:textId="77777777" w:rsidR="007F2F24" w:rsidRPr="003F6BBF" w:rsidRDefault="007F2F24" w:rsidP="003F6BBF"/>
    <w:sectPr w:rsidR="007F2F24" w:rsidRPr="003F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BF"/>
    <w:rsid w:val="00031BB3"/>
    <w:rsid w:val="000B2498"/>
    <w:rsid w:val="00296329"/>
    <w:rsid w:val="002A16F5"/>
    <w:rsid w:val="002E76D0"/>
    <w:rsid w:val="003E46C9"/>
    <w:rsid w:val="003F6BBF"/>
    <w:rsid w:val="00581352"/>
    <w:rsid w:val="006F753A"/>
    <w:rsid w:val="00761F30"/>
    <w:rsid w:val="007C27CD"/>
    <w:rsid w:val="007F2F24"/>
    <w:rsid w:val="00A671C6"/>
    <w:rsid w:val="00D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AA99"/>
  <w15:chartTrackingRefBased/>
  <w15:docId w15:val="{1785EE8E-87AC-4D20-B5E6-4EDD848F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B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1B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1BB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96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6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6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63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z@kyjovse-slovack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dc:description/>
  <cp:lastModifiedBy>Peskova</cp:lastModifiedBy>
  <cp:revision>2</cp:revision>
  <dcterms:created xsi:type="dcterms:W3CDTF">2023-05-16T07:03:00Z</dcterms:created>
  <dcterms:modified xsi:type="dcterms:W3CDTF">2023-05-16T07:03:00Z</dcterms:modified>
</cp:coreProperties>
</file>